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CE67C" w14:textId="77777777" w:rsidR="00CF7350" w:rsidRPr="00CF7350" w:rsidRDefault="00CF7350" w:rsidP="00CF7350">
      <w:pPr>
        <w:spacing w:after="0" w:line="240" w:lineRule="auto"/>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Based on the information in the case study (see Case Study Attachment 1), for this task, you will write an essay that discusses the necessary components for beginning the strategic planning process. You will discuss the culture, the structure of the strategic team, explain the appropriateness of the current mission and vision statements, discuss internal and external influences specific to the company in the case study, as well as explain advantages and disadvantages of the company’s current strategic plan.</w:t>
      </w:r>
    </w:p>
    <w:p w14:paraId="0F3309DA" w14:textId="77777777" w:rsidR="00CF7350" w:rsidRPr="00CF7350" w:rsidRDefault="00CF7350" w:rsidP="00CF7350">
      <w:pPr>
        <w:spacing w:after="0" w:line="363" w:lineRule="atLeast"/>
        <w:rPr>
          <w:rFonts w:ascii="&amp;quot" w:eastAsia="Times New Roman" w:hAnsi="&amp;quot" w:cs="Times New Roman"/>
          <w:caps/>
          <w:sz w:val="33"/>
          <w:szCs w:val="33"/>
        </w:rPr>
      </w:pPr>
      <w:r w:rsidRPr="00CF7350">
        <w:rPr>
          <w:rFonts w:ascii="&amp;quot" w:eastAsia="Times New Roman" w:hAnsi="&amp;quot" w:cs="Times New Roman"/>
          <w:caps/>
          <w:sz w:val="33"/>
          <w:szCs w:val="33"/>
        </w:rPr>
        <w:t>Scenario</w:t>
      </w:r>
    </w:p>
    <w:p w14:paraId="340DABC4" w14:textId="77777777" w:rsidR="00CF7350" w:rsidRPr="00CF7350" w:rsidRDefault="00CF7350" w:rsidP="00CF7350">
      <w:pPr>
        <w:spacing w:line="363" w:lineRule="atLeast"/>
        <w:rPr>
          <w:rFonts w:ascii="&amp;quot" w:eastAsia="Times New Roman" w:hAnsi="&amp;quot" w:cs="Times New Roman"/>
          <w:caps/>
          <w:sz w:val="33"/>
          <w:szCs w:val="33"/>
        </w:rPr>
      </w:pPr>
      <w:r w:rsidRPr="00CF7350">
        <w:rPr>
          <w:rFonts w:ascii="&amp;quot" w:eastAsia="Times New Roman" w:hAnsi="&amp;quot" w:cs="Times New Roman"/>
          <w:caps/>
          <w:sz w:val="33"/>
          <w:szCs w:val="33"/>
        </w:rPr>
        <w:pict w14:anchorId="38E36A39">
          <v:rect id="_x0000_i1025" style="width:702.7pt;height:.75pt" o:hrpct="0" o:hralign="center" o:hrstd="t" o:hr="t" fillcolor="#a0a0a0" stroked="f"/>
        </w:pict>
      </w:r>
    </w:p>
    <w:p w14:paraId="0B834131" w14:textId="77777777" w:rsidR="00CF7350" w:rsidRPr="00CF7350" w:rsidRDefault="00CF7350" w:rsidP="00CF7350">
      <w:pPr>
        <w:spacing w:after="0" w:line="240" w:lineRule="auto"/>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The management at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 a food distribution company, has tasked you with collecting and analyzing the information needed to formulate the strategic planning process for the company and provide strategic recommendations to senior executives. Using the attached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 xml:space="preserve"> Case Study” to guide your response, you will write an essay that contains the information (based on the task prompts below) required to show you have a firm understanding of the necessary components for beginning the strategic planning process.</w:t>
      </w:r>
    </w:p>
    <w:p w14:paraId="4568B71D" w14:textId="77777777" w:rsidR="00CF7350" w:rsidRPr="00CF7350" w:rsidRDefault="00CF7350" w:rsidP="00CF7350">
      <w:pPr>
        <w:spacing w:after="0" w:line="363" w:lineRule="atLeast"/>
        <w:rPr>
          <w:rFonts w:ascii="&amp;quot" w:eastAsia="Times New Roman" w:hAnsi="&amp;quot" w:cs="Times New Roman"/>
          <w:caps/>
          <w:sz w:val="33"/>
          <w:szCs w:val="33"/>
        </w:rPr>
      </w:pPr>
      <w:r w:rsidRPr="00CF7350">
        <w:rPr>
          <w:rFonts w:ascii="&amp;quot" w:eastAsia="Times New Roman" w:hAnsi="&amp;quot" w:cs="Times New Roman"/>
          <w:caps/>
          <w:sz w:val="33"/>
          <w:szCs w:val="33"/>
        </w:rPr>
        <w:t>Requirements</w:t>
      </w:r>
    </w:p>
    <w:p w14:paraId="5D45A3DB" w14:textId="77777777" w:rsidR="00CF7350" w:rsidRPr="00CF7350" w:rsidRDefault="00CF7350" w:rsidP="00CF7350">
      <w:pPr>
        <w:spacing w:line="363" w:lineRule="atLeast"/>
        <w:rPr>
          <w:rFonts w:ascii="&amp;quot" w:eastAsia="Times New Roman" w:hAnsi="&amp;quot" w:cs="Times New Roman"/>
          <w:caps/>
          <w:sz w:val="33"/>
          <w:szCs w:val="33"/>
        </w:rPr>
      </w:pPr>
      <w:r w:rsidRPr="00CF7350">
        <w:rPr>
          <w:rFonts w:ascii="&amp;quot" w:eastAsia="Times New Roman" w:hAnsi="&amp;quot" w:cs="Times New Roman"/>
          <w:caps/>
          <w:sz w:val="33"/>
          <w:szCs w:val="33"/>
        </w:rPr>
        <w:pict w14:anchorId="076EF22A">
          <v:rect id="_x0000_i1026" style="width:665.65pt;height:.75pt" o:hrpct="0" o:hralign="center" o:hrstd="t" o:hr="t" fillcolor="#a0a0a0" stroked="f"/>
        </w:pict>
      </w:r>
    </w:p>
    <w:p w14:paraId="083B0523" w14:textId="77777777" w:rsidR="00CF7350" w:rsidRPr="00CF7350" w:rsidRDefault="00CF7350" w:rsidP="00CF7350">
      <w:pPr>
        <w:spacing w:after="0" w:line="240" w:lineRule="auto"/>
        <w:rPr>
          <w:rFonts w:ascii="Times New Roman" w:eastAsia="Times New Roman" w:hAnsi="Times New Roman" w:cs="Times New Roman"/>
          <w:sz w:val="24"/>
          <w:szCs w:val="24"/>
        </w:rPr>
      </w:pPr>
      <w:bookmarkStart w:id="0" w:name="_GoBack"/>
      <w:bookmarkEnd w:id="0"/>
    </w:p>
    <w:p w14:paraId="5B40D4B9" w14:textId="77777777" w:rsidR="00CF7350" w:rsidRPr="00CF7350" w:rsidRDefault="00CF7350" w:rsidP="00CF7350">
      <w:pPr>
        <w:spacing w:after="0" w:line="240" w:lineRule="auto"/>
        <w:rPr>
          <w:rFonts w:ascii="Times New Roman" w:eastAsia="Times New Roman" w:hAnsi="Times New Roman" w:cs="Times New Roman"/>
          <w:sz w:val="24"/>
          <w:szCs w:val="24"/>
        </w:rPr>
      </w:pPr>
      <w:r w:rsidRPr="00CF7350">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612DA235" w14:textId="77777777" w:rsidR="00CF7350" w:rsidRPr="00CF7350" w:rsidRDefault="00CF7350" w:rsidP="00CF7350">
      <w:pPr>
        <w:spacing w:after="0" w:line="240" w:lineRule="auto"/>
        <w:rPr>
          <w:rFonts w:ascii="Times New Roman" w:eastAsia="Times New Roman" w:hAnsi="Times New Roman" w:cs="Times New Roman"/>
          <w:sz w:val="24"/>
          <w:szCs w:val="24"/>
        </w:rPr>
      </w:pPr>
    </w:p>
    <w:p w14:paraId="2EB4C5C3" w14:textId="77777777" w:rsidR="00CF7350" w:rsidRPr="00CF7350" w:rsidRDefault="00CF7350" w:rsidP="00CF7350">
      <w:pPr>
        <w:spacing w:after="0" w:line="240" w:lineRule="auto"/>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Write an essay (</w:t>
      </w:r>
      <w:r w:rsidRPr="00CF7350">
        <w:rPr>
          <w:rFonts w:ascii="Times New Roman" w:eastAsia="Times New Roman" w:hAnsi="Times New Roman" w:cs="Times New Roman"/>
          <w:i/>
          <w:iCs/>
          <w:sz w:val="24"/>
          <w:szCs w:val="24"/>
        </w:rPr>
        <w:t>suggested length of 3-5 pages</w:t>
      </w:r>
      <w:r w:rsidRPr="00CF7350">
        <w:rPr>
          <w:rFonts w:ascii="Times New Roman" w:eastAsia="Times New Roman" w:hAnsi="Times New Roman" w:cs="Times New Roman"/>
          <w:sz w:val="24"/>
          <w:szCs w:val="24"/>
        </w:rPr>
        <w:t>) demonstrating an analysis of the organizational culture in the attached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 xml:space="preserve"> Food Company” case study and “C714 Task 1 Tip Sheet” document, providing justification for the reasoning behind the response contained in the following sections:</w:t>
      </w:r>
    </w:p>
    <w:p w14:paraId="6813A301" w14:textId="77777777" w:rsidR="00CF7350" w:rsidRPr="00CF7350" w:rsidRDefault="00CF7350" w:rsidP="00CF7350">
      <w:pPr>
        <w:spacing w:after="0" w:line="240" w:lineRule="auto"/>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 </w:t>
      </w:r>
    </w:p>
    <w:p w14:paraId="54613D0C"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b/>
          <w:bCs/>
          <w:sz w:val="24"/>
          <w:szCs w:val="24"/>
        </w:rPr>
        <w:t>Company Description</w:t>
      </w:r>
    </w:p>
    <w:p w14:paraId="316FCD7A"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A.  Describe the organizational culture of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p>
    <w:p w14:paraId="292A8C2D"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1.  Discuss the appropriateness of the current mission statement for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p>
    <w:p w14:paraId="60505F6E"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2.  Discuss the appropriateness of the current vision statement for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r w:rsidRPr="00CF7350">
        <w:rPr>
          <w:rFonts w:ascii="Times New Roman" w:eastAsia="Times New Roman" w:hAnsi="Times New Roman" w:cs="Times New Roman"/>
          <w:sz w:val="24"/>
          <w:szCs w:val="24"/>
        </w:rPr>
        <w:br/>
        <w:t> </w:t>
      </w:r>
    </w:p>
    <w:p w14:paraId="0669EAF0"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b/>
          <w:bCs/>
          <w:sz w:val="24"/>
          <w:szCs w:val="24"/>
        </w:rPr>
        <w:t>Strategic Decision-Making Structure</w:t>
      </w:r>
    </w:p>
    <w:p w14:paraId="2866A2D9"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B.  Describe the structure of the strategic team at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r w:rsidRPr="00CF7350">
        <w:rPr>
          <w:rFonts w:ascii="Times New Roman" w:eastAsia="Times New Roman" w:hAnsi="Times New Roman" w:cs="Times New Roman"/>
          <w:sz w:val="24"/>
          <w:szCs w:val="24"/>
        </w:rPr>
        <w:br/>
        <w:t> </w:t>
      </w:r>
    </w:p>
    <w:p w14:paraId="04823860"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C.  Internal and External Influences.</w:t>
      </w:r>
    </w:p>
    <w:p w14:paraId="12B970AD"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1.  Discuss internal influences on the strategic decision-making process at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p>
    <w:p w14:paraId="6F24605B"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 xml:space="preserve">2.  Discuss external influences on the strategic decision-making process at EZ </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r w:rsidRPr="00CF7350">
        <w:rPr>
          <w:rFonts w:ascii="Times New Roman" w:eastAsia="Times New Roman" w:hAnsi="Times New Roman" w:cs="Times New Roman"/>
          <w:sz w:val="24"/>
          <w:szCs w:val="24"/>
        </w:rPr>
        <w:br/>
        <w:t> </w:t>
      </w:r>
    </w:p>
    <w:p w14:paraId="61917626"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b/>
          <w:bCs/>
          <w:sz w:val="24"/>
          <w:szCs w:val="24"/>
        </w:rPr>
        <w:t>Current Strategic Plan</w:t>
      </w:r>
    </w:p>
    <w:p w14:paraId="246E69A5" w14:textId="77777777" w:rsidR="00CF7350" w:rsidRPr="00CF7350" w:rsidRDefault="00CF7350" w:rsidP="00CF7350">
      <w:pPr>
        <w:spacing w:after="0" w:line="240" w:lineRule="auto"/>
        <w:ind w:left="810"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D.  Advantages and Disadvantages.</w:t>
      </w:r>
    </w:p>
    <w:p w14:paraId="3AD7B09D"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 xml:space="preserve">1.  Explain </w:t>
      </w:r>
      <w:r w:rsidRPr="00CF7350">
        <w:rPr>
          <w:rFonts w:ascii="Times New Roman" w:eastAsia="Times New Roman" w:hAnsi="Times New Roman" w:cs="Times New Roman"/>
          <w:b/>
          <w:bCs/>
          <w:sz w:val="24"/>
          <w:szCs w:val="24"/>
        </w:rPr>
        <w:t>two</w:t>
      </w:r>
      <w:r w:rsidRPr="00CF7350">
        <w:rPr>
          <w:rFonts w:ascii="Times New Roman" w:eastAsia="Times New Roman" w:hAnsi="Times New Roman" w:cs="Times New Roman"/>
          <w:sz w:val="24"/>
          <w:szCs w:val="24"/>
        </w:rPr>
        <w:t xml:space="preserve"> advantages of the current strategic plan at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p>
    <w:p w14:paraId="7F9F506C" w14:textId="77777777" w:rsidR="00CF7350" w:rsidRPr="00CF7350" w:rsidRDefault="00CF7350" w:rsidP="00CF7350">
      <w:pPr>
        <w:spacing w:after="0" w:line="240" w:lineRule="auto"/>
        <w:ind w:left="1069" w:hanging="360"/>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 xml:space="preserve">2.  Explain </w:t>
      </w:r>
      <w:r w:rsidRPr="00CF7350">
        <w:rPr>
          <w:rFonts w:ascii="Times New Roman" w:eastAsia="Times New Roman" w:hAnsi="Times New Roman" w:cs="Times New Roman"/>
          <w:b/>
          <w:bCs/>
          <w:sz w:val="24"/>
          <w:szCs w:val="24"/>
        </w:rPr>
        <w:t>two</w:t>
      </w:r>
      <w:r w:rsidRPr="00CF7350">
        <w:rPr>
          <w:rFonts w:ascii="Times New Roman" w:eastAsia="Times New Roman" w:hAnsi="Times New Roman" w:cs="Times New Roman"/>
          <w:sz w:val="24"/>
          <w:szCs w:val="24"/>
        </w:rPr>
        <w:t xml:space="preserve"> disadvantages of the current strategic plan at EZ-</w:t>
      </w:r>
      <w:proofErr w:type="spellStart"/>
      <w:r w:rsidRPr="00CF7350">
        <w:rPr>
          <w:rFonts w:ascii="Times New Roman" w:eastAsia="Times New Roman" w:hAnsi="Times New Roman" w:cs="Times New Roman"/>
          <w:sz w:val="24"/>
          <w:szCs w:val="24"/>
        </w:rPr>
        <w:t>Pleeze</w:t>
      </w:r>
      <w:proofErr w:type="spellEnd"/>
      <w:r w:rsidRPr="00CF7350">
        <w:rPr>
          <w:rFonts w:ascii="Times New Roman" w:eastAsia="Times New Roman" w:hAnsi="Times New Roman" w:cs="Times New Roman"/>
          <w:sz w:val="24"/>
          <w:szCs w:val="24"/>
        </w:rPr>
        <w:t>.</w:t>
      </w:r>
    </w:p>
    <w:p w14:paraId="5CB767E5" w14:textId="77777777" w:rsidR="00345290" w:rsidRDefault="00345290"/>
    <w:sectPr w:rsidR="003452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21F4E" w14:textId="77777777" w:rsidR="00CF7350" w:rsidRDefault="00CF7350" w:rsidP="00CF7350">
      <w:pPr>
        <w:spacing w:after="0" w:line="240" w:lineRule="auto"/>
      </w:pPr>
      <w:r>
        <w:separator/>
      </w:r>
    </w:p>
  </w:endnote>
  <w:endnote w:type="continuationSeparator" w:id="0">
    <w:p w14:paraId="7D2956CA" w14:textId="77777777" w:rsidR="00CF7350" w:rsidRDefault="00CF7350" w:rsidP="00CF7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99150" w14:textId="77777777" w:rsidR="00CF7350" w:rsidRDefault="00CF7350" w:rsidP="00CF7350">
      <w:pPr>
        <w:spacing w:after="0" w:line="240" w:lineRule="auto"/>
      </w:pPr>
      <w:r>
        <w:separator/>
      </w:r>
    </w:p>
  </w:footnote>
  <w:footnote w:type="continuationSeparator" w:id="0">
    <w:p w14:paraId="1D53320C" w14:textId="77777777" w:rsidR="00CF7350" w:rsidRDefault="00CF7350" w:rsidP="00CF73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350"/>
    <w:rsid w:val="00345290"/>
    <w:rsid w:val="00CF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5C1A"/>
  <w15:chartTrackingRefBased/>
  <w15:docId w15:val="{6A11C622-B981-4344-B1FC-3949F3E9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350"/>
  </w:style>
  <w:style w:type="paragraph" w:styleId="Footer">
    <w:name w:val="footer"/>
    <w:basedOn w:val="Normal"/>
    <w:link w:val="FooterChar"/>
    <w:uiPriority w:val="99"/>
    <w:unhideWhenUsed/>
    <w:rsid w:val="00CF7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350"/>
  </w:style>
  <w:style w:type="paragraph" w:styleId="NormalWeb">
    <w:name w:val="Normal (Web)"/>
    <w:basedOn w:val="Normal"/>
    <w:uiPriority w:val="99"/>
    <w:semiHidden/>
    <w:unhideWhenUsed/>
    <w:rsid w:val="00CF735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7350"/>
    <w:rPr>
      <w:i/>
      <w:iCs/>
    </w:rPr>
  </w:style>
  <w:style w:type="character" w:styleId="Strong">
    <w:name w:val="Strong"/>
    <w:basedOn w:val="DefaultParagraphFont"/>
    <w:uiPriority w:val="22"/>
    <w:qFormat/>
    <w:rsid w:val="00CF7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954799">
      <w:bodyDiv w:val="1"/>
      <w:marLeft w:val="0"/>
      <w:marRight w:val="0"/>
      <w:marTop w:val="0"/>
      <w:marBottom w:val="0"/>
      <w:divBdr>
        <w:top w:val="none" w:sz="0" w:space="0" w:color="auto"/>
        <w:left w:val="none" w:sz="0" w:space="0" w:color="auto"/>
        <w:bottom w:val="none" w:sz="0" w:space="0" w:color="auto"/>
        <w:right w:val="none" w:sz="0" w:space="0" w:color="auto"/>
      </w:divBdr>
      <w:divsChild>
        <w:div w:id="1013922825">
          <w:marLeft w:val="450"/>
          <w:marRight w:val="450"/>
          <w:marTop w:val="0"/>
          <w:marBottom w:val="0"/>
          <w:divBdr>
            <w:top w:val="none" w:sz="0" w:space="0" w:color="auto"/>
            <w:left w:val="none" w:sz="0" w:space="0" w:color="auto"/>
            <w:bottom w:val="none" w:sz="0" w:space="0" w:color="auto"/>
            <w:right w:val="none" w:sz="0" w:space="0" w:color="auto"/>
          </w:divBdr>
        </w:div>
        <w:div w:id="862597073">
          <w:marLeft w:val="0"/>
          <w:marRight w:val="0"/>
          <w:marTop w:val="0"/>
          <w:marBottom w:val="300"/>
          <w:divBdr>
            <w:top w:val="none" w:sz="0" w:space="0" w:color="auto"/>
            <w:left w:val="none" w:sz="0" w:space="0" w:color="auto"/>
            <w:bottom w:val="none" w:sz="0" w:space="0" w:color="auto"/>
            <w:right w:val="none" w:sz="0" w:space="0" w:color="auto"/>
          </w:divBdr>
          <w:divsChild>
            <w:div w:id="1144934000">
              <w:marLeft w:val="0"/>
              <w:marRight w:val="0"/>
              <w:marTop w:val="0"/>
              <w:marBottom w:val="0"/>
              <w:divBdr>
                <w:top w:val="none" w:sz="0" w:space="0" w:color="auto"/>
                <w:left w:val="none" w:sz="0" w:space="0" w:color="auto"/>
                <w:bottom w:val="none" w:sz="0" w:space="0" w:color="auto"/>
                <w:right w:val="none" w:sz="0" w:space="0" w:color="auto"/>
              </w:divBdr>
            </w:div>
          </w:divsChild>
        </w:div>
        <w:div w:id="194656570">
          <w:marLeft w:val="450"/>
          <w:marRight w:val="450"/>
          <w:marTop w:val="0"/>
          <w:marBottom w:val="0"/>
          <w:divBdr>
            <w:top w:val="none" w:sz="0" w:space="0" w:color="auto"/>
            <w:left w:val="none" w:sz="0" w:space="0" w:color="auto"/>
            <w:bottom w:val="none" w:sz="0" w:space="0" w:color="auto"/>
            <w:right w:val="none" w:sz="0" w:space="0" w:color="auto"/>
          </w:divBdr>
        </w:div>
        <w:div w:id="661586942">
          <w:marLeft w:val="0"/>
          <w:marRight w:val="0"/>
          <w:marTop w:val="0"/>
          <w:marBottom w:val="300"/>
          <w:divBdr>
            <w:top w:val="none" w:sz="0" w:space="0" w:color="auto"/>
            <w:left w:val="none" w:sz="0" w:space="0" w:color="auto"/>
            <w:bottom w:val="none" w:sz="0" w:space="0" w:color="auto"/>
            <w:right w:val="none" w:sz="0" w:space="0" w:color="auto"/>
          </w:divBdr>
          <w:divsChild>
            <w:div w:id="1873767456">
              <w:marLeft w:val="0"/>
              <w:marRight w:val="0"/>
              <w:marTop w:val="0"/>
              <w:marBottom w:val="0"/>
              <w:divBdr>
                <w:top w:val="none" w:sz="0" w:space="0" w:color="auto"/>
                <w:left w:val="none" w:sz="0" w:space="0" w:color="auto"/>
                <w:bottom w:val="none" w:sz="0" w:space="0" w:color="auto"/>
                <w:right w:val="none" w:sz="0" w:space="0" w:color="auto"/>
              </w:divBdr>
            </w:div>
          </w:divsChild>
        </w:div>
        <w:div w:id="860700487">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2019-02-12T18:03:00Z</dcterms:created>
  <dcterms:modified xsi:type="dcterms:W3CDTF">2019-02-12T18:04:00Z</dcterms:modified>
</cp:coreProperties>
</file>